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7A1E2D"/>
          <w:sz w:val="18"/>
        </w:rPr>
        <w:t>MADE IN LATVIA</w:t>
      </w:r>
    </w:p>
    <w:p>
      <w:pPr>
        <w:spacing w:after="0"/>
      </w:pPr>
      <w:r>
        <w:rPr>
          <w:b/>
          <w:sz w:val="36"/>
        </w:rPr>
        <w:t>Withdrawal form</w:t>
      </w:r>
    </w:p>
    <w:p>
      <w:r>
        <w:rPr>
          <w:i/>
          <w:color w:val="6A625B"/>
          <w:sz w:val="19"/>
        </w:rPr>
        <w:t>(complete and return this form only if you wish to withdraw from the contract)</w:t>
      </w:r>
    </w:p>
    <w:p>
      <w:pPr>
        <w:spacing w:before="240" w:after="80"/>
      </w:pPr>
      <w:r>
        <w:rPr>
          <w:b/>
          <w:color w:val="7A1E2D"/>
          <w:sz w:val="19"/>
        </w:rPr>
        <w:t>TO (SELLER)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381"/>
          </w:tcPr>
          <w:p>
            <w:r>
              <w:rPr>
                <w:color w:val="6A625B"/>
              </w:rPr>
              <w:t>Name</w:t>
            </w:r>
          </w:p>
        </w:tc>
        <w:tc>
          <w:tcPr>
            <w:tcW w:type="dxa" w:w="7257"/>
          </w:tcPr>
          <w:p>
            <w:r>
              <w:t>SIA "MadeinLatvia.eu"</w:t>
            </w:r>
          </w:p>
        </w:tc>
      </w:tr>
      <w:tr>
        <w:tc>
          <w:tcPr>
            <w:tcW w:type="dxa" w:w="2381"/>
          </w:tcPr>
          <w:p>
            <w:r>
              <w:rPr>
                <w:color w:val="6A625B"/>
              </w:rPr>
              <w:t>Reg. No.</w:t>
            </w:r>
          </w:p>
        </w:tc>
        <w:tc>
          <w:tcPr>
            <w:tcW w:type="dxa" w:w="7257"/>
          </w:tcPr>
          <w:p>
            <w:r>
              <w:t>44103144439</w:t>
            </w:r>
          </w:p>
        </w:tc>
      </w:tr>
      <w:tr>
        <w:tc>
          <w:tcPr>
            <w:tcW w:type="dxa" w:w="2381"/>
          </w:tcPr>
          <w:p>
            <w:r>
              <w:rPr>
                <w:color w:val="6A625B"/>
              </w:rPr>
              <w:t>Address</w:t>
            </w:r>
          </w:p>
        </w:tc>
        <w:tc>
          <w:tcPr>
            <w:tcW w:type="dxa" w:w="7257"/>
          </w:tcPr>
          <w:p>
            <w:r>
              <w:t>"Smukiņi", Viļķenes pag., Limbažu nov., LV-4050, Latvia</w:t>
            </w:r>
          </w:p>
        </w:tc>
      </w:tr>
      <w:tr>
        <w:tc>
          <w:tcPr>
            <w:tcW w:type="dxa" w:w="2381"/>
          </w:tcPr>
          <w:p>
            <w:r>
              <w:rPr>
                <w:color w:val="6A625B"/>
              </w:rPr>
              <w:t>E-mail</w:t>
            </w:r>
          </w:p>
        </w:tc>
        <w:tc>
          <w:tcPr>
            <w:tcW w:type="dxa" w:w="7257"/>
          </w:tcPr>
          <w:p>
            <w:r>
              <w:t>info@madeinlatvia.eu</w:t>
            </w:r>
          </w:p>
        </w:tc>
      </w:tr>
      <w:tr>
        <w:tc>
          <w:tcPr>
            <w:tcW w:type="dxa" w:w="2381"/>
          </w:tcPr>
          <w:p>
            <w:r>
              <w:rPr>
                <w:color w:val="6A625B"/>
              </w:rPr>
              <w:t>Phone</w:t>
            </w:r>
          </w:p>
        </w:tc>
        <w:tc>
          <w:tcPr>
            <w:tcW w:type="dxa" w:w="7257"/>
          </w:tcPr>
          <w:p>
            <w:r>
              <w:t>+371 20 162 162</w:t>
            </w:r>
          </w:p>
        </w:tc>
      </w:tr>
    </w:tbl>
    <w:p>
      <w:pPr>
        <w:spacing w:before="280" w:after="120"/>
      </w:pPr>
      <w:r>
        <w:rPr>
          <w:b/>
          <w:sz w:val="22"/>
        </w:rPr>
        <w:t>I hereby give notice that I withdraw from my contract for the sale of the following goods: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520"/>
        </w:trPr>
        <w:tc>
          <w:tcPr>
            <w:tcW w:type="dxa" w:w="3515"/>
            <w:tcBorders>
              <w:top w:val="single" w:sz="4" w:color="D9D2C8"/>
              <w:left w:val="single" w:sz="4" w:color="D9D2C8"/>
              <w:bottom w:val="single" w:sz="4" w:color="D9D2C8"/>
              <w:right w:val="single" w:sz="4" w:color="D9D2C8"/>
            </w:tcBorders>
          </w:tcPr>
          <w:p>
            <w:r>
              <w:t>Product name (and quantity)</w:t>
            </w:r>
          </w:p>
        </w:tc>
        <w:tc>
          <w:tcPr>
            <w:tcW w:type="dxa" w:w="6123"/>
            <w:tcBorders>
              <w:top w:val="single" w:sz="4" w:color="D9D2C8"/>
              <w:left w:val="single" w:sz="4" w:color="D9D2C8"/>
              <w:bottom w:val="single" w:sz="4" w:color="D9D2C8"/>
              <w:right w:val="single" w:sz="4" w:color="D9D2C8"/>
            </w:tcBorders>
          </w:tcPr>
          <w:p>
            <w:r/>
          </w:p>
        </w:tc>
      </w:tr>
      <w:tr>
        <w:trPr>
          <w:trHeight w:val="520"/>
        </w:trPr>
        <w:tc>
          <w:tcPr>
            <w:tcW w:type="dxa" w:w="3515"/>
            <w:tcBorders>
              <w:top w:val="single" w:sz="4" w:color="D9D2C8"/>
              <w:left w:val="single" w:sz="4" w:color="D9D2C8"/>
              <w:bottom w:val="single" w:sz="4" w:color="D9D2C8"/>
              <w:right w:val="single" w:sz="4" w:color="D9D2C8"/>
            </w:tcBorders>
          </w:tcPr>
          <w:p>
            <w:r>
              <w:t>Order number</w:t>
            </w:r>
          </w:p>
        </w:tc>
        <w:tc>
          <w:tcPr>
            <w:tcW w:type="dxa" w:w="6123"/>
            <w:tcBorders>
              <w:top w:val="single" w:sz="4" w:color="D9D2C8"/>
              <w:left w:val="single" w:sz="4" w:color="D9D2C8"/>
              <w:bottom w:val="single" w:sz="4" w:color="D9D2C8"/>
              <w:right w:val="single" w:sz="4" w:color="D9D2C8"/>
            </w:tcBorders>
          </w:tcPr>
          <w:p>
            <w:r/>
          </w:p>
        </w:tc>
      </w:tr>
      <w:tr>
        <w:trPr>
          <w:trHeight w:val="520"/>
        </w:trPr>
        <w:tc>
          <w:tcPr>
            <w:tcW w:type="dxa" w:w="3515"/>
            <w:tcBorders>
              <w:top w:val="single" w:sz="4" w:color="D9D2C8"/>
              <w:left w:val="single" w:sz="4" w:color="D9D2C8"/>
              <w:bottom w:val="single" w:sz="4" w:color="D9D2C8"/>
              <w:right w:val="single" w:sz="4" w:color="D9D2C8"/>
            </w:tcBorders>
          </w:tcPr>
          <w:p>
            <w:r>
              <w:t>Ordered on</w:t>
            </w:r>
          </w:p>
        </w:tc>
        <w:tc>
          <w:tcPr>
            <w:tcW w:type="dxa" w:w="6123"/>
            <w:tcBorders>
              <w:top w:val="single" w:sz="4" w:color="D9D2C8"/>
              <w:left w:val="single" w:sz="4" w:color="D9D2C8"/>
              <w:bottom w:val="single" w:sz="4" w:color="D9D2C8"/>
              <w:right w:val="single" w:sz="4" w:color="D9D2C8"/>
            </w:tcBorders>
          </w:tcPr>
          <w:p>
            <w:r/>
          </w:p>
        </w:tc>
      </w:tr>
      <w:tr>
        <w:trPr>
          <w:trHeight w:val="520"/>
        </w:trPr>
        <w:tc>
          <w:tcPr>
            <w:tcW w:type="dxa" w:w="3515"/>
            <w:tcBorders>
              <w:top w:val="single" w:sz="4" w:color="D9D2C8"/>
              <w:left w:val="single" w:sz="4" w:color="D9D2C8"/>
              <w:bottom w:val="single" w:sz="4" w:color="D9D2C8"/>
              <w:right w:val="single" w:sz="4" w:color="D9D2C8"/>
            </w:tcBorders>
          </w:tcPr>
          <w:p>
            <w:r>
              <w:t>Received on</w:t>
            </w:r>
          </w:p>
        </w:tc>
        <w:tc>
          <w:tcPr>
            <w:tcW w:type="dxa" w:w="6123"/>
            <w:tcBorders>
              <w:top w:val="single" w:sz="4" w:color="D9D2C8"/>
              <w:left w:val="single" w:sz="4" w:color="D9D2C8"/>
              <w:bottom w:val="single" w:sz="4" w:color="D9D2C8"/>
              <w:right w:val="single" w:sz="4" w:color="D9D2C8"/>
            </w:tcBorders>
          </w:tcPr>
          <w:p>
            <w:r/>
          </w:p>
        </w:tc>
      </w:tr>
      <w:tr>
        <w:trPr>
          <w:trHeight w:val="520"/>
        </w:trPr>
        <w:tc>
          <w:tcPr>
            <w:tcW w:type="dxa" w:w="3515"/>
            <w:tcBorders>
              <w:top w:val="single" w:sz="4" w:color="D9D2C8"/>
              <w:left w:val="single" w:sz="4" w:color="D9D2C8"/>
              <w:bottom w:val="single" w:sz="4" w:color="D9D2C8"/>
              <w:right w:val="single" w:sz="4" w:color="D9D2C8"/>
            </w:tcBorders>
          </w:tcPr>
          <w:p>
            <w:r>
              <w:t>Name of consumer</w:t>
            </w:r>
          </w:p>
        </w:tc>
        <w:tc>
          <w:tcPr>
            <w:tcW w:type="dxa" w:w="6123"/>
            <w:tcBorders>
              <w:top w:val="single" w:sz="4" w:color="D9D2C8"/>
              <w:left w:val="single" w:sz="4" w:color="D9D2C8"/>
              <w:bottom w:val="single" w:sz="4" w:color="D9D2C8"/>
              <w:right w:val="single" w:sz="4" w:color="D9D2C8"/>
            </w:tcBorders>
          </w:tcPr>
          <w:p>
            <w:r/>
          </w:p>
        </w:tc>
      </w:tr>
      <w:tr>
        <w:trPr>
          <w:trHeight w:val="520"/>
        </w:trPr>
        <w:tc>
          <w:tcPr>
            <w:tcW w:type="dxa" w:w="3515"/>
            <w:tcBorders>
              <w:top w:val="single" w:sz="4" w:color="D9D2C8"/>
              <w:left w:val="single" w:sz="4" w:color="D9D2C8"/>
              <w:bottom w:val="single" w:sz="4" w:color="D9D2C8"/>
              <w:right w:val="single" w:sz="4" w:color="D9D2C8"/>
            </w:tcBorders>
          </w:tcPr>
          <w:p>
            <w:r>
              <w:t>Address of consumer</w:t>
            </w:r>
          </w:p>
        </w:tc>
        <w:tc>
          <w:tcPr>
            <w:tcW w:type="dxa" w:w="6123"/>
            <w:tcBorders>
              <w:top w:val="single" w:sz="4" w:color="D9D2C8"/>
              <w:left w:val="single" w:sz="4" w:color="D9D2C8"/>
              <w:bottom w:val="single" w:sz="4" w:color="D9D2C8"/>
              <w:right w:val="single" w:sz="4" w:color="D9D2C8"/>
            </w:tcBorders>
          </w:tcPr>
          <w:p>
            <w:r/>
          </w:p>
        </w:tc>
      </w:tr>
      <w:tr>
        <w:trPr>
          <w:trHeight w:val="520"/>
        </w:trPr>
        <w:tc>
          <w:tcPr>
            <w:tcW w:type="dxa" w:w="3515"/>
            <w:tcBorders>
              <w:top w:val="single" w:sz="4" w:color="D9D2C8"/>
              <w:left w:val="single" w:sz="4" w:color="D9D2C8"/>
              <w:bottom w:val="single" w:sz="4" w:color="D9D2C8"/>
              <w:right w:val="single" w:sz="4" w:color="D9D2C8"/>
            </w:tcBorders>
          </w:tcPr>
          <w:p>
            <w:r>
              <w:t>Consumer's e-mail / phone</w:t>
            </w:r>
          </w:p>
        </w:tc>
        <w:tc>
          <w:tcPr>
            <w:tcW w:type="dxa" w:w="6123"/>
            <w:tcBorders>
              <w:top w:val="single" w:sz="4" w:color="D9D2C8"/>
              <w:left w:val="single" w:sz="4" w:color="D9D2C8"/>
              <w:bottom w:val="single" w:sz="4" w:color="D9D2C8"/>
              <w:right w:val="single" w:sz="4" w:color="D9D2C8"/>
            </w:tcBorders>
          </w:tcPr>
          <w:p>
            <w:r/>
          </w:p>
        </w:tc>
      </w:tr>
      <w:tr>
        <w:trPr>
          <w:trHeight w:val="520"/>
        </w:trPr>
        <w:tc>
          <w:tcPr>
            <w:tcW w:type="dxa" w:w="3515"/>
            <w:tcBorders>
              <w:top w:val="single" w:sz="4" w:color="D9D2C8"/>
              <w:left w:val="single" w:sz="4" w:color="D9D2C8"/>
              <w:bottom w:val="single" w:sz="4" w:color="D9D2C8"/>
              <w:right w:val="single" w:sz="4" w:color="D9D2C8"/>
            </w:tcBorders>
          </w:tcPr>
          <w:p>
            <w:r>
              <w:t>Bank account for the refund (if different from the payment)</w:t>
            </w:r>
          </w:p>
        </w:tc>
        <w:tc>
          <w:tcPr>
            <w:tcW w:type="dxa" w:w="6123"/>
            <w:tcBorders>
              <w:top w:val="single" w:sz="4" w:color="D9D2C8"/>
              <w:left w:val="single" w:sz="4" w:color="D9D2C8"/>
              <w:bottom w:val="single" w:sz="4" w:color="D9D2C8"/>
              <w:right w:val="single" w:sz="4" w:color="D9D2C8"/>
            </w:tcBorders>
          </w:tcPr>
          <w:p>
            <w:r/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color w:val="6A625B"/>
                <w:sz w:val="18"/>
              </w:rPr>
              <w:t>Signature of consumer (only if this form is submitted on paper)</w:t>
            </w:r>
          </w:p>
        </w:tc>
        <w:tc>
          <w:tcPr>
            <w:tcW w:type="dxa" w:w="4819"/>
          </w:tcPr>
          <w:p>
            <w:r>
              <w:rPr>
                <w:color w:val="6A625B"/>
                <w:sz w:val="18"/>
              </w:rPr>
              <w:t>Date</w:t>
            </w:r>
          </w:p>
        </w:tc>
      </w:tr>
      <w:tr>
        <w:tc>
          <w:tcPr>
            <w:tcW w:type="dxa" w:w="4819"/>
          </w:tcPr>
          <w:p>
            <w:r>
              <w:br/>
              <w:t>______________________________</w:t>
            </w:r>
          </w:p>
        </w:tc>
        <w:tc>
          <w:tcPr>
            <w:tcW w:type="dxa" w:w="4819"/>
          </w:tcPr>
          <w:p>
            <w:r>
              <w:br/>
              <w:t>__________________</w:t>
            </w:r>
          </w:p>
        </w:tc>
      </w:tr>
    </w:tbl>
    <w:p>
      <w:pPr>
        <w:spacing w:before="240" w:after="80"/>
      </w:pPr>
      <w:r>
        <w:rPr>
          <w:b/>
          <w:color w:val="7A1E2D"/>
          <w:sz w:val="19"/>
        </w:rPr>
        <w:t>HOW TO SUBMIT</w:t>
      </w:r>
    </w:p>
    <w:p>
      <w:pPr>
        <w:pStyle w:val="ListBullet"/>
        <w:spacing w:after="40"/>
      </w:pPr>
      <w:r>
        <w:t>You may withdraw within 14 days of the day you received the goods.</w:t>
      </w:r>
    </w:p>
    <w:p>
      <w:pPr>
        <w:pStyle w:val="ListBullet"/>
        <w:spacing w:after="40"/>
      </w:pPr>
      <w:r>
        <w:t>Send the completed form, preferably with a copy of the proof of purchase, to info@madeinlatvia.eu or by post to the address above.</w:t>
      </w:r>
    </w:p>
    <w:p>
      <w:pPr>
        <w:pStyle w:val="ListBullet"/>
        <w:spacing w:after="40"/>
      </w:pPr>
      <w:r>
        <w:t>Please send the goods back within 14 days of notifying us of your withdrawal, to: "Smukiņi", Viļķenes pag., Limbažu nov., LV-4050, Latvia.</w:t>
      </w:r>
    </w:p>
    <w:p>
      <w:pPr>
        <w:spacing w:before="280"/>
      </w:pPr>
      <w:r>
        <w:rPr>
          <w:color w:val="8A8178"/>
          <w:sz w:val="16"/>
        </w:rPr>
        <w:t>SIA "MadeinLatvia.eu" · Reģ. Nr. 44103144439 · PVN LV44103144439 · info@madeinlatvia.eu</w:t>
      </w:r>
    </w:p>
    <w:sectPr w:rsidR="00FC693F" w:rsidRPr="0006063C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